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9F521E" w:rsidP="007529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4526E" w:rsidRPr="0024526E">
        <w:rPr>
          <w:rFonts w:ascii="Times New Roman" w:hAnsi="Times New Roman" w:cs="Times New Roman"/>
          <w:b/>
          <w:sz w:val="24"/>
          <w:szCs w:val="24"/>
        </w:rPr>
        <w:t>«Приобретение программного обеспечения «nanoCAD» для нужд ООО «Орелпроект»»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7F091D" w:rsidRDefault="0024526E" w:rsidP="007F0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26E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«nan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oCAD» для нужд ООО «Орелпроект»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24526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24526E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976ECE">
        <w:tc>
          <w:tcPr>
            <w:tcW w:w="4248" w:type="dxa"/>
            <w:shd w:val="clear" w:color="auto" w:fill="auto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ECE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  <w:bookmarkStart w:id="0" w:name="_GoBack"/>
            <w:bookmarkEnd w:id="0"/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245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ECE">
              <w:rPr>
                <w:rFonts w:ascii="Times New Roman" w:hAnsi="Times New Roman" w:cs="Times New Roman"/>
                <w:sz w:val="24"/>
                <w:szCs w:val="24"/>
              </w:rPr>
              <w:t>г. Орел, Степана Разина, д. 3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06" w:rsidRDefault="006D6B06" w:rsidP="00964738">
      <w:pPr>
        <w:spacing w:after="0" w:line="240" w:lineRule="auto"/>
      </w:pPr>
      <w:r>
        <w:separator/>
      </w:r>
    </w:p>
  </w:endnote>
  <w:endnote w:type="continuationSeparator" w:id="0">
    <w:p w:rsidR="006D6B06" w:rsidRDefault="006D6B0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06" w:rsidRDefault="006D6B06" w:rsidP="00964738">
      <w:pPr>
        <w:spacing w:after="0" w:line="240" w:lineRule="auto"/>
      </w:pPr>
      <w:r>
        <w:separator/>
      </w:r>
    </w:p>
  </w:footnote>
  <w:footnote w:type="continuationSeparator" w:id="0">
    <w:p w:rsidR="006D6B06" w:rsidRDefault="006D6B0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4526E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D6B06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76ECE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D02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C8EC-09DB-4644-A78E-62A05ABB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36</cp:revision>
  <cp:lastPrinted>2019-04-18T11:39:00Z</cp:lastPrinted>
  <dcterms:created xsi:type="dcterms:W3CDTF">2025-10-06T07:44:00Z</dcterms:created>
  <dcterms:modified xsi:type="dcterms:W3CDTF">2026-04-01T10:52:00Z</dcterms:modified>
</cp:coreProperties>
</file>